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u-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u-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u-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u-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u-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49F73E4D" w14:textId="08793B57" w:rsidR="001B2003" w:rsidRPr="001B2003" w:rsidRDefault="00AB1D26">
          <w:pPr>
            <w:pStyle w:val="TDC1"/>
            <w:tabs>
              <w:tab w:val="right" w:leader="dot" w:pos="9016"/>
            </w:tabs>
            <w:rPr>
              <w:rFonts w:eastAsiaTheme="minorEastAsia"/>
              <w:noProof/>
              <w:kern w:val="2"/>
              <w:sz w:val="16"/>
              <w:szCs w:val="16"/>
              <w:lang w:val="es-ES" w:eastAsia="es-ES"/>
              <w14:ligatures w14:val="standardContextual"/>
            </w:rPr>
          </w:pPr>
          <w:r w:rsidRPr="001B2003">
            <w:rPr>
              <w:rFonts w:ascii="Poppins" w:hAnsi="Poppins" w:cs="Poppins"/>
              <w:sz w:val="4"/>
              <w:szCs w:val="4"/>
              <w:lang w:val="eu-ES"/>
            </w:rPr>
            <w:fldChar w:fldCharType="begin"/>
          </w:r>
          <w:r w:rsidRPr="001B2003">
            <w:rPr>
              <w:rFonts w:ascii="Poppins" w:hAnsi="Poppins" w:cs="Poppins"/>
              <w:sz w:val="4"/>
              <w:szCs w:val="4"/>
              <w:lang w:val="eu-ES"/>
            </w:rPr>
            <w:instrText xml:space="preserve"> TOC \o "1-3" \h \z \u </w:instrText>
          </w:r>
          <w:r w:rsidRPr="001B2003">
            <w:rPr>
              <w:rFonts w:ascii="Poppins" w:hAnsi="Poppins" w:cs="Poppins"/>
              <w:sz w:val="4"/>
              <w:szCs w:val="4"/>
              <w:lang w:val="eu-ES"/>
            </w:rPr>
            <w:fldChar w:fldCharType="separate"/>
          </w:r>
          <w:hyperlink w:anchor="_Toc157674901" w:history="1">
            <w:r w:rsidR="001B2003" w:rsidRPr="001B2003">
              <w:rPr>
                <w:rStyle w:val="Hipervnculo"/>
                <w:rFonts w:ascii="Poppins" w:hAnsi="Poppins" w:cs="Poppins"/>
                <w:noProof/>
                <w:sz w:val="14"/>
                <w:szCs w:val="14"/>
                <w:lang w:val="eu-ES"/>
              </w:rPr>
              <w:t>DOKUMENTAZIO OROKORRA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_Toc157674901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2D1DFE0B" w14:textId="209773AA" w:rsidR="001B2003" w:rsidRPr="001B2003" w:rsidRDefault="00000000">
          <w:pPr>
            <w:pStyle w:val="TDC2"/>
            <w:tabs>
              <w:tab w:val="right" w:leader="dot" w:pos="9016"/>
            </w:tabs>
            <w:rPr>
              <w:rFonts w:eastAsiaTheme="minorEastAsia"/>
              <w:noProof/>
              <w:kern w:val="2"/>
              <w:sz w:val="16"/>
              <w:szCs w:val="16"/>
              <w:lang w:val="es-ES" w:eastAsia="es-ES"/>
              <w14:ligatures w14:val="standardContextual"/>
            </w:rPr>
          </w:pPr>
          <w:hyperlink w:anchor="_Toc157674902" w:history="1">
            <w:r w:rsidR="001B2003" w:rsidRPr="001B2003">
              <w:rPr>
                <w:rStyle w:val="Hipervnculo"/>
                <w:rFonts w:ascii="Poppins" w:hAnsi="Poppins" w:cs="Poppins"/>
                <w:b/>
                <w:bCs/>
                <w:noProof/>
                <w:sz w:val="14"/>
                <w:szCs w:val="14"/>
                <w:lang w:val="eu-ES"/>
              </w:rPr>
              <w:t>ENPRESAREN/TALDEA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_Toc157674902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72A7BF50" w14:textId="58456D92"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3" w:history="1">
            <w:r w:rsidR="001B2003" w:rsidRPr="001B2003">
              <w:rPr>
                <w:rStyle w:val="Hipervnculo"/>
                <w:rFonts w:ascii="Poppins" w:hAnsi="Poppins" w:cs="Poppins"/>
                <w:noProof/>
                <w:sz w:val="14"/>
                <w:szCs w:val="14"/>
                <w:lang w:val="eu-ES"/>
              </w:rPr>
              <w:t>Enpresaren identifikazioa: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_Toc157674903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28635FAB" w14:textId="7D7E6F6A"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4" w:history="1">
            <w:r w:rsidR="001B2003" w:rsidRPr="001B2003">
              <w:rPr>
                <w:rStyle w:val="Hipervnculo"/>
                <w:rFonts w:ascii="Poppins" w:hAnsi="Poppins" w:cs="Poppins"/>
                <w:noProof/>
                <w:sz w:val="14"/>
                <w:szCs w:val="14"/>
                <w:lang w:val="eu-ES"/>
              </w:rPr>
              <w:t>Erronkaren atalak:</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_Toc157674904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0759E37D" w14:textId="6B8AAA9D" w:rsidR="001B2003" w:rsidRPr="001B2003" w:rsidRDefault="00000000">
          <w:pPr>
            <w:pStyle w:val="TDC2"/>
            <w:tabs>
              <w:tab w:val="right" w:leader="dot" w:pos="9016"/>
            </w:tabs>
            <w:rPr>
              <w:rFonts w:eastAsiaTheme="minorEastAsia"/>
              <w:noProof/>
              <w:kern w:val="2"/>
              <w:sz w:val="16"/>
              <w:szCs w:val="16"/>
              <w:lang w:val="es-ES" w:eastAsia="es-ES"/>
              <w14:ligatures w14:val="standardContextual"/>
            </w:rPr>
          </w:pPr>
          <w:hyperlink w:anchor="_Toc157674905" w:history="1">
            <w:r w:rsidR="001B2003" w:rsidRPr="001B2003">
              <w:rPr>
                <w:rStyle w:val="Hipervnculo"/>
                <w:rFonts w:ascii="Poppins" w:hAnsi="Poppins" w:cs="Poppins"/>
                <w:b/>
                <w:bCs/>
                <w:noProof/>
                <w:sz w:val="14"/>
                <w:szCs w:val="14"/>
                <w:lang w:val="eu-ES"/>
              </w:rPr>
              <w:t>INTERFAZE GARAPENA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_Toc157674905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4</w:t>
            </w:r>
            <w:r w:rsidR="001B2003" w:rsidRPr="001B2003">
              <w:rPr>
                <w:noProof/>
                <w:webHidden/>
                <w:sz w:val="14"/>
                <w:szCs w:val="14"/>
              </w:rPr>
              <w:fldChar w:fldCharType="end"/>
            </w:r>
          </w:hyperlink>
        </w:p>
        <w:p w14:paraId="1E78E703" w14:textId="322ED621"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6" w:history="1">
            <w:r w:rsidR="001B2003" w:rsidRPr="001B2003">
              <w:rPr>
                <w:rStyle w:val="Hipervnculo"/>
                <w:rFonts w:ascii="Poppins" w:hAnsi="Poppins" w:cs="Poppins"/>
                <w:noProof/>
                <w:sz w:val="14"/>
                <w:szCs w:val="14"/>
                <w:lang w:val="eu-ES"/>
              </w:rPr>
              <w:t>Web Orriaren interfazea: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_Toc157674906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4</w:t>
            </w:r>
            <w:r w:rsidR="001B2003" w:rsidRPr="001B2003">
              <w:rPr>
                <w:noProof/>
                <w:webHidden/>
                <w:sz w:val="14"/>
                <w:szCs w:val="14"/>
              </w:rPr>
              <w:fldChar w:fldCharType="end"/>
            </w:r>
          </w:hyperlink>
        </w:p>
        <w:p w14:paraId="1F432533" w14:textId="4A3420CB"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7" w:history="1">
            <w:r w:rsidR="001B2003" w:rsidRPr="001B2003">
              <w:rPr>
                <w:rStyle w:val="Hipervnculo"/>
                <w:rFonts w:ascii="Poppins" w:hAnsi="Poppins" w:cs="Poppins"/>
                <w:noProof/>
                <w:sz w:val="14"/>
                <w:szCs w:val="14"/>
                <w:lang w:val="eu-ES"/>
              </w:rPr>
              <w:t>Ranking datuen kudeaketa: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_Toc157674907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4</w:t>
            </w:r>
            <w:r w:rsidR="001B2003" w:rsidRPr="001B2003">
              <w:rPr>
                <w:noProof/>
                <w:webHidden/>
                <w:sz w:val="14"/>
                <w:szCs w:val="14"/>
              </w:rPr>
              <w:fldChar w:fldCharType="end"/>
            </w:r>
          </w:hyperlink>
        </w:p>
        <w:p w14:paraId="6DF6D776" w14:textId="418672F0" w:rsidR="001B2003" w:rsidRPr="001B2003" w:rsidRDefault="00000000">
          <w:pPr>
            <w:pStyle w:val="TDC2"/>
            <w:tabs>
              <w:tab w:val="right" w:leader="dot" w:pos="9016"/>
            </w:tabs>
            <w:rPr>
              <w:rFonts w:eastAsiaTheme="minorEastAsia"/>
              <w:noProof/>
              <w:kern w:val="2"/>
              <w:sz w:val="16"/>
              <w:szCs w:val="16"/>
              <w:lang w:val="es-ES" w:eastAsia="es-ES"/>
              <w14:ligatures w14:val="standardContextual"/>
            </w:rPr>
          </w:pPr>
          <w:hyperlink w:anchor="_Toc157674908" w:history="1">
            <w:r w:rsidR="001B2003" w:rsidRPr="001B2003">
              <w:rPr>
                <w:rStyle w:val="Hipervnculo"/>
                <w:rFonts w:ascii="Poppins" w:hAnsi="Poppins" w:cs="Poppins"/>
                <w:b/>
                <w:bCs/>
                <w:noProof/>
                <w:sz w:val="14"/>
                <w:szCs w:val="14"/>
                <w:lang w:val="eu-ES"/>
              </w:rPr>
              <w:t>MULTIMEDIA PROGRAMAZIOA ETA GAILU MUGIKORRAK</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_Toc157674908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6</w:t>
            </w:r>
            <w:r w:rsidR="001B2003" w:rsidRPr="001B2003">
              <w:rPr>
                <w:noProof/>
                <w:webHidden/>
                <w:sz w:val="14"/>
                <w:szCs w:val="14"/>
              </w:rPr>
              <w:fldChar w:fldCharType="end"/>
            </w:r>
          </w:hyperlink>
        </w:p>
        <w:p w14:paraId="31B4C414" w14:textId="2CED7619"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9" w:history="1">
            <w:r w:rsidR="001B2003" w:rsidRPr="001B2003">
              <w:rPr>
                <w:rStyle w:val="Hipervnculo"/>
                <w:rFonts w:ascii="Poppins" w:hAnsi="Poppins" w:cs="Poppins"/>
                <w:noProof/>
                <w:sz w:val="14"/>
                <w:szCs w:val="14"/>
                <w:lang w:val="eu-ES"/>
              </w:rPr>
              <w:t>Jokoaren interfazea: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_Toc157674909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6</w:t>
            </w:r>
            <w:r w:rsidR="001B2003" w:rsidRPr="001B2003">
              <w:rPr>
                <w:noProof/>
                <w:webHidden/>
                <w:sz w:val="14"/>
                <w:szCs w:val="14"/>
              </w:rPr>
              <w:fldChar w:fldCharType="end"/>
            </w:r>
          </w:hyperlink>
        </w:p>
        <w:p w14:paraId="7ED2F0A1" w14:textId="1E28CB1B"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10" w:history="1">
            <w:r w:rsidR="001B2003" w:rsidRPr="001B2003">
              <w:rPr>
                <w:rStyle w:val="Hipervnculo"/>
                <w:rFonts w:ascii="Poppins" w:hAnsi="Poppins" w:cs="Poppins"/>
                <w:noProof/>
                <w:sz w:val="14"/>
                <w:szCs w:val="14"/>
                <w:lang w:val="eu-ES"/>
              </w:rPr>
              <w:t>Datuen kudeaketa: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_Toc157674910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7</w:t>
            </w:r>
            <w:r w:rsidR="001B2003" w:rsidRPr="001B2003">
              <w:rPr>
                <w:noProof/>
                <w:webHidden/>
                <w:sz w:val="14"/>
                <w:szCs w:val="14"/>
              </w:rPr>
              <w:fldChar w:fldCharType="end"/>
            </w:r>
          </w:hyperlink>
        </w:p>
        <w:p w14:paraId="7D66479F" w14:textId="518D3AD8"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11" w:history="1">
            <w:r w:rsidR="001B2003" w:rsidRPr="001B2003">
              <w:rPr>
                <w:rStyle w:val="Hipervnculo"/>
                <w:rFonts w:ascii="Poppins" w:hAnsi="Poppins" w:cs="Poppins"/>
                <w:noProof/>
                <w:sz w:val="14"/>
                <w:szCs w:val="14"/>
                <w:lang w:val="eu-ES"/>
              </w:rPr>
              <w:t>Joko Aukeratuta: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_Toc157674911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8</w:t>
            </w:r>
            <w:r w:rsidR="001B2003" w:rsidRPr="001B2003">
              <w:rPr>
                <w:noProof/>
                <w:webHidden/>
                <w:sz w:val="14"/>
                <w:szCs w:val="14"/>
              </w:rPr>
              <w:fldChar w:fldCharType="end"/>
            </w:r>
          </w:hyperlink>
        </w:p>
        <w:p w14:paraId="378C1B7A" w14:textId="57D697C5" w:rsidR="00AB1D26" w:rsidRPr="001B2003" w:rsidRDefault="00AB1D26">
          <w:pPr>
            <w:rPr>
              <w:rFonts w:ascii="Poppins" w:hAnsi="Poppins" w:cs="Poppins"/>
              <w:sz w:val="8"/>
              <w:szCs w:val="8"/>
              <w:lang w:val="eu-ES"/>
            </w:rPr>
          </w:pPr>
          <w:r w:rsidRPr="001B2003">
            <w:rPr>
              <w:rFonts w:ascii="Poppins" w:hAnsi="Poppins" w:cs="Poppins"/>
              <w:b/>
              <w:bCs/>
              <w:sz w:val="4"/>
              <w:szCs w:val="4"/>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7674901"/>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7674902"/>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7674903"/>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u-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7674904"/>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7674905"/>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7674906"/>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u-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7674907"/>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276AEEB2"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u-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u-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u-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u-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7674908"/>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7674909"/>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9C2849">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u-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9C2849">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u-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u-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7674910"/>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u-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u-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u-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7674911"/>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sz w:val="18"/>
          <w:szCs w:val="18"/>
          <w:lang w:val="eu-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r>
        <w:rPr>
          <w:rFonts w:ascii="Poppins" w:hAnsi="Poppins" w:cs="Poppins"/>
          <w:color w:val="auto"/>
          <w:u w:val="single"/>
          <w:lang w:val="eu-ES"/>
        </w:rPr>
        <w:t>APPLE JOKOA</w:t>
      </w:r>
      <w:r w:rsidRPr="006C7C52">
        <w:rPr>
          <w:rFonts w:ascii="Poppins" w:hAnsi="Poppins" w:cs="Poppins"/>
          <w:color w:val="auto"/>
          <w:u w:val="single"/>
          <w:lang w:val="eu-ES"/>
        </w:rPr>
        <w:t>:</w:t>
      </w:r>
    </w:p>
    <w:p w14:paraId="495C9E0A" w14:textId="70969255"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proofErr w:type="spellStart"/>
      <w:r>
        <w:rPr>
          <w:rFonts w:ascii="Poppins" w:hAnsi="Poppins" w:cs="Poppins"/>
          <w:sz w:val="18"/>
          <w:szCs w:val="18"/>
          <w:lang w:val="eu-ES"/>
        </w:rPr>
        <w:t>apple</w:t>
      </w:r>
      <w:proofErr w:type="spellEnd"/>
      <w:r>
        <w:rPr>
          <w:rFonts w:ascii="Poppins" w:hAnsi="Poppins" w:cs="Poppins"/>
          <w:sz w:val="18"/>
          <w:szCs w:val="18"/>
          <w:lang w:val="eu-ES"/>
        </w:rPr>
        <w:t xml:space="preserve"> plataformarentzat egin dugun jokoaren adaptazioa. Azkenean joko berdina da, baina </w:t>
      </w:r>
      <w:proofErr w:type="spellStart"/>
      <w:r>
        <w:rPr>
          <w:rFonts w:ascii="Poppins" w:hAnsi="Poppins" w:cs="Poppins"/>
          <w:sz w:val="18"/>
          <w:szCs w:val="18"/>
          <w:lang w:val="eu-ES"/>
        </w:rPr>
        <w:t>apple</w:t>
      </w:r>
      <w:proofErr w:type="spellEnd"/>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64FD77CD" w:rsidR="00B83540" w:rsidRP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B273C64" w14:textId="68286995" w:rsidR="003203FE" w:rsidRPr="006C7C52" w:rsidRDefault="003203FE" w:rsidP="003203FE">
      <w:pPr>
        <w:pStyle w:val="Ttulo2"/>
        <w:rPr>
          <w:rFonts w:ascii="Poppins" w:hAnsi="Poppins" w:cs="Poppins"/>
          <w:b/>
          <w:bCs/>
          <w:color w:val="auto"/>
          <w:sz w:val="32"/>
          <w:szCs w:val="32"/>
          <w:lang w:val="eu-ES"/>
        </w:rPr>
      </w:pPr>
      <w:r>
        <w:rPr>
          <w:rFonts w:ascii="Poppins" w:hAnsi="Poppins" w:cs="Poppins"/>
          <w:b/>
          <w:bCs/>
          <w:color w:val="auto"/>
          <w:sz w:val="32"/>
          <w:szCs w:val="32"/>
          <w:lang w:val="eu-ES"/>
        </w:rPr>
        <w:lastRenderedPageBreak/>
        <w:t>ENPRESA-KUDEAKETAKO SISTEMAK</w:t>
      </w:r>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5">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r>
        <w:rPr>
          <w:rFonts w:ascii="Poppins" w:hAnsi="Poppins" w:cs="Poppins"/>
          <w:color w:val="auto"/>
          <w:u w:val="single"/>
          <w:lang w:val="eu-ES"/>
        </w:rPr>
        <w:t>Modulua</w:t>
      </w:r>
      <w:r w:rsidRPr="006C7C52">
        <w:rPr>
          <w:rFonts w:ascii="Poppins" w:hAnsi="Poppins" w:cs="Poppins"/>
          <w:color w:val="auto"/>
          <w:u w:val="single"/>
          <w:lang w:val="eu-ES"/>
        </w:rPr>
        <w:t>:</w:t>
      </w:r>
    </w:p>
    <w:p w14:paraId="15C5F911" w14:textId="4887EA36"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ERP barruan gure jokoko ranking bat bistaratzea eskatu digute. Horretarako, gure jokoaren “txapelketa” izeneko modulu berri bat sortu dugu. Txapelketa moduluak 5 parametro ditu </w:t>
      </w:r>
    </w:p>
    <w:sectPr w:rsidR="0093605C" w:rsidRPr="0093605C" w:rsidSect="009C2849">
      <w:headerReference w:type="default" r:id="rId36"/>
      <w:footerReference w:type="default" r:id="rId37"/>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433C7" w14:textId="77777777" w:rsidR="009C2849" w:rsidRDefault="009C2849" w:rsidP="00AB1D26">
      <w:pPr>
        <w:spacing w:after="0" w:line="240" w:lineRule="auto"/>
      </w:pPr>
      <w:r>
        <w:separator/>
      </w:r>
    </w:p>
  </w:endnote>
  <w:endnote w:type="continuationSeparator" w:id="0">
    <w:p w14:paraId="3D4252F7" w14:textId="77777777" w:rsidR="009C2849" w:rsidRDefault="009C2849"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8"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29"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846C9" w14:textId="77777777" w:rsidR="009C2849" w:rsidRDefault="009C2849" w:rsidP="00AB1D26">
      <w:pPr>
        <w:spacing w:after="0" w:line="240" w:lineRule="auto"/>
      </w:pPr>
      <w:r>
        <w:separator/>
      </w:r>
    </w:p>
  </w:footnote>
  <w:footnote w:type="continuationSeparator" w:id="0">
    <w:p w14:paraId="2FAA33D8" w14:textId="77777777" w:rsidR="009C2849" w:rsidRDefault="009C2849"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24D4E"/>
    <w:multiLevelType w:val="hybridMultilevel"/>
    <w:tmpl w:val="A1AE3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92732409">
    <w:abstractNumId w:val="2"/>
  </w:num>
  <w:num w:numId="2" w16cid:durableId="400561938">
    <w:abstractNumId w:val="0"/>
  </w:num>
  <w:num w:numId="3" w16cid:durableId="948585715">
    <w:abstractNumId w:val="3"/>
  </w:num>
  <w:num w:numId="4" w16cid:durableId="6930015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D334F"/>
    <w:rsid w:val="000E4D8A"/>
    <w:rsid w:val="001433AA"/>
    <w:rsid w:val="001827F9"/>
    <w:rsid w:val="001B2003"/>
    <w:rsid w:val="001D1621"/>
    <w:rsid w:val="001F1371"/>
    <w:rsid w:val="001F7C1D"/>
    <w:rsid w:val="0023048C"/>
    <w:rsid w:val="00230B75"/>
    <w:rsid w:val="00281C0F"/>
    <w:rsid w:val="002856F1"/>
    <w:rsid w:val="00286A98"/>
    <w:rsid w:val="00294AC7"/>
    <w:rsid w:val="00306AFF"/>
    <w:rsid w:val="003160FF"/>
    <w:rsid w:val="003203FE"/>
    <w:rsid w:val="00337146"/>
    <w:rsid w:val="00341A41"/>
    <w:rsid w:val="003B3478"/>
    <w:rsid w:val="003E6F95"/>
    <w:rsid w:val="003F46C0"/>
    <w:rsid w:val="0040752B"/>
    <w:rsid w:val="004957D9"/>
    <w:rsid w:val="004B1404"/>
    <w:rsid w:val="00512D13"/>
    <w:rsid w:val="00514782"/>
    <w:rsid w:val="00527666"/>
    <w:rsid w:val="00543B17"/>
    <w:rsid w:val="00594428"/>
    <w:rsid w:val="005C79A8"/>
    <w:rsid w:val="00630877"/>
    <w:rsid w:val="006C7C52"/>
    <w:rsid w:val="00703102"/>
    <w:rsid w:val="007057C3"/>
    <w:rsid w:val="00717C07"/>
    <w:rsid w:val="0073579F"/>
    <w:rsid w:val="007362C3"/>
    <w:rsid w:val="00745862"/>
    <w:rsid w:val="007A5EE3"/>
    <w:rsid w:val="007B12D0"/>
    <w:rsid w:val="007B4A8E"/>
    <w:rsid w:val="007D1B5B"/>
    <w:rsid w:val="007F34FC"/>
    <w:rsid w:val="007F3F79"/>
    <w:rsid w:val="00823CD5"/>
    <w:rsid w:val="0084445D"/>
    <w:rsid w:val="00856E2A"/>
    <w:rsid w:val="008C2CEF"/>
    <w:rsid w:val="0093605C"/>
    <w:rsid w:val="00941C18"/>
    <w:rsid w:val="0098282D"/>
    <w:rsid w:val="00994C77"/>
    <w:rsid w:val="009963D8"/>
    <w:rsid w:val="00996A2B"/>
    <w:rsid w:val="009C2849"/>
    <w:rsid w:val="00A612D5"/>
    <w:rsid w:val="00AB1D26"/>
    <w:rsid w:val="00AB7073"/>
    <w:rsid w:val="00AD34E6"/>
    <w:rsid w:val="00AE3AF1"/>
    <w:rsid w:val="00B015CB"/>
    <w:rsid w:val="00B3604F"/>
    <w:rsid w:val="00B83540"/>
    <w:rsid w:val="00BA0E4C"/>
    <w:rsid w:val="00BA2B76"/>
    <w:rsid w:val="00BB7B33"/>
    <w:rsid w:val="00C3735C"/>
    <w:rsid w:val="00C40964"/>
    <w:rsid w:val="00C63093"/>
    <w:rsid w:val="00D426B4"/>
    <w:rsid w:val="00D4656F"/>
    <w:rsid w:val="00D6570B"/>
    <w:rsid w:val="00D81B45"/>
    <w:rsid w:val="00DC389E"/>
    <w:rsid w:val="00E06B02"/>
    <w:rsid w:val="00E36EA4"/>
    <w:rsid w:val="00F039FA"/>
    <w:rsid w:val="00F239E6"/>
    <w:rsid w:val="00F24F1A"/>
    <w:rsid w:val="00F324C9"/>
    <w:rsid w:val="00F6749E"/>
    <w:rsid w:val="00F85E9B"/>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3FE"/>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styleId="Mencinsinresolver">
    <w:name w:val="Unresolved Mention"/>
    <w:basedOn w:val="Fuentedeprrafopredeter"/>
    <w:uiPriority w:val="99"/>
    <w:semiHidden/>
    <w:unhideWhenUsed/>
    <w:rsid w:val="00FF75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footer" Target="footer1.xm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lay.google.com/store/apps/details?id=com.stenpresa.st_joko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13F7-D891-4AA9-BA65-576DB6A2C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927</TotalTime>
  <Pages>10</Pages>
  <Words>1070</Words>
  <Characters>5888</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83</cp:revision>
  <dcterms:created xsi:type="dcterms:W3CDTF">2024-01-25T09:31:00Z</dcterms:created>
  <dcterms:modified xsi:type="dcterms:W3CDTF">2024-02-02T14:30:00Z</dcterms:modified>
  <dc:language>es-ES</dc:language>
</cp:coreProperties>
</file>